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9B7F7" w14:textId="77777777" w:rsidR="00C15E08" w:rsidRDefault="00C15E08" w:rsidP="00C15E08">
      <w:pPr>
        <w:spacing w:line="480" w:lineRule="auto"/>
        <w:jc w:val="center"/>
        <w:rPr>
          <w:rFonts w:ascii="Times New Roman" w:hAnsi="Times New Roman" w:cs="Times New Roman"/>
          <w:sz w:val="24"/>
          <w:szCs w:val="24"/>
        </w:rPr>
      </w:pPr>
      <w:bookmarkStart w:id="0" w:name="_GoBack"/>
      <w:bookmarkEnd w:id="0"/>
    </w:p>
    <w:p w14:paraId="44535A5E" w14:textId="77777777" w:rsidR="00C15E08" w:rsidRDefault="00C15E08" w:rsidP="00C15E08">
      <w:pPr>
        <w:spacing w:line="480" w:lineRule="auto"/>
        <w:jc w:val="center"/>
        <w:rPr>
          <w:rFonts w:ascii="Times New Roman" w:hAnsi="Times New Roman" w:cs="Times New Roman"/>
          <w:sz w:val="24"/>
          <w:szCs w:val="24"/>
        </w:rPr>
      </w:pPr>
    </w:p>
    <w:p w14:paraId="4CBEA79B" w14:textId="77777777" w:rsidR="00C15E08" w:rsidRDefault="00C15E08" w:rsidP="00C15E08">
      <w:pPr>
        <w:spacing w:line="480" w:lineRule="auto"/>
        <w:jc w:val="center"/>
        <w:rPr>
          <w:rFonts w:ascii="Times New Roman" w:hAnsi="Times New Roman" w:cs="Times New Roman"/>
          <w:sz w:val="24"/>
          <w:szCs w:val="24"/>
        </w:rPr>
      </w:pPr>
    </w:p>
    <w:p w14:paraId="4930CEE2" w14:textId="77777777" w:rsidR="00C15E08" w:rsidRDefault="00C15E08" w:rsidP="00C15E08">
      <w:pPr>
        <w:spacing w:line="480" w:lineRule="auto"/>
        <w:jc w:val="center"/>
        <w:rPr>
          <w:rFonts w:ascii="Times New Roman" w:hAnsi="Times New Roman" w:cs="Times New Roman"/>
          <w:sz w:val="24"/>
          <w:szCs w:val="24"/>
        </w:rPr>
      </w:pPr>
    </w:p>
    <w:p w14:paraId="707D8B51" w14:textId="77777777" w:rsidR="00C15E08" w:rsidRDefault="00C15E08" w:rsidP="00C15E08">
      <w:pPr>
        <w:spacing w:line="480" w:lineRule="auto"/>
        <w:jc w:val="center"/>
        <w:rPr>
          <w:rFonts w:ascii="Times New Roman" w:hAnsi="Times New Roman" w:cs="Times New Roman"/>
          <w:sz w:val="24"/>
          <w:szCs w:val="24"/>
        </w:rPr>
      </w:pPr>
    </w:p>
    <w:p w14:paraId="1B568CC0" w14:textId="77777777" w:rsidR="00C15E08" w:rsidRDefault="00C15E08" w:rsidP="00C15E08">
      <w:pPr>
        <w:spacing w:line="480" w:lineRule="auto"/>
        <w:jc w:val="center"/>
        <w:rPr>
          <w:rFonts w:ascii="Times New Roman" w:hAnsi="Times New Roman" w:cs="Times New Roman"/>
          <w:sz w:val="24"/>
          <w:szCs w:val="24"/>
        </w:rPr>
      </w:pPr>
    </w:p>
    <w:p w14:paraId="626271FF" w14:textId="77777777" w:rsidR="00C15E08" w:rsidRDefault="00C15E08" w:rsidP="00C15E08">
      <w:pPr>
        <w:spacing w:line="480" w:lineRule="auto"/>
        <w:jc w:val="center"/>
        <w:rPr>
          <w:rFonts w:ascii="Times New Roman" w:hAnsi="Times New Roman" w:cs="Times New Roman"/>
          <w:sz w:val="24"/>
          <w:szCs w:val="24"/>
        </w:rPr>
      </w:pPr>
    </w:p>
    <w:p w14:paraId="75BC3214" w14:textId="77777777" w:rsidR="00D950E5" w:rsidRPr="00C15E08" w:rsidRDefault="001015C3" w:rsidP="00C15E08">
      <w:pPr>
        <w:spacing w:line="480" w:lineRule="auto"/>
        <w:jc w:val="center"/>
        <w:rPr>
          <w:rFonts w:ascii="Times New Roman" w:hAnsi="Times New Roman" w:cs="Times New Roman"/>
          <w:sz w:val="24"/>
          <w:szCs w:val="24"/>
        </w:rPr>
      </w:pPr>
      <w:r w:rsidRPr="00C15E08">
        <w:rPr>
          <w:rFonts w:ascii="Times New Roman" w:hAnsi="Times New Roman" w:cs="Times New Roman"/>
          <w:sz w:val="24"/>
          <w:szCs w:val="24"/>
        </w:rPr>
        <w:t>Cultural influence</w:t>
      </w:r>
    </w:p>
    <w:p w14:paraId="4FDA1F6D" w14:textId="77777777" w:rsidR="00EA0455" w:rsidRPr="00C15E08" w:rsidRDefault="001015C3" w:rsidP="00C15E08">
      <w:pPr>
        <w:spacing w:line="480" w:lineRule="auto"/>
        <w:jc w:val="center"/>
        <w:rPr>
          <w:rFonts w:ascii="Times New Roman" w:hAnsi="Times New Roman" w:cs="Times New Roman"/>
          <w:sz w:val="24"/>
          <w:szCs w:val="24"/>
        </w:rPr>
      </w:pPr>
      <w:r w:rsidRPr="00C15E08">
        <w:rPr>
          <w:rFonts w:ascii="Times New Roman" w:hAnsi="Times New Roman" w:cs="Times New Roman"/>
          <w:sz w:val="24"/>
          <w:szCs w:val="24"/>
        </w:rPr>
        <w:t>Institutional affiliation</w:t>
      </w:r>
    </w:p>
    <w:p w14:paraId="7DF483AB" w14:textId="77777777" w:rsidR="00EA0455" w:rsidRPr="00C15E08" w:rsidRDefault="001015C3" w:rsidP="00C15E08">
      <w:pPr>
        <w:spacing w:line="480" w:lineRule="auto"/>
        <w:jc w:val="center"/>
        <w:rPr>
          <w:rFonts w:ascii="Times New Roman" w:hAnsi="Times New Roman" w:cs="Times New Roman"/>
          <w:sz w:val="24"/>
          <w:szCs w:val="24"/>
        </w:rPr>
      </w:pPr>
      <w:r w:rsidRPr="00C15E08">
        <w:rPr>
          <w:rFonts w:ascii="Times New Roman" w:hAnsi="Times New Roman" w:cs="Times New Roman"/>
          <w:sz w:val="24"/>
          <w:szCs w:val="24"/>
        </w:rPr>
        <w:t>Name of lecturer</w:t>
      </w:r>
    </w:p>
    <w:p w14:paraId="286C269E" w14:textId="77777777" w:rsidR="00EA0455" w:rsidRPr="00C15E08" w:rsidRDefault="001015C3" w:rsidP="00C15E08">
      <w:pPr>
        <w:spacing w:line="480" w:lineRule="auto"/>
        <w:jc w:val="center"/>
        <w:rPr>
          <w:rFonts w:ascii="Times New Roman" w:hAnsi="Times New Roman" w:cs="Times New Roman"/>
          <w:sz w:val="24"/>
          <w:szCs w:val="24"/>
        </w:rPr>
      </w:pPr>
      <w:r w:rsidRPr="00C15E08">
        <w:rPr>
          <w:rFonts w:ascii="Times New Roman" w:hAnsi="Times New Roman" w:cs="Times New Roman"/>
          <w:sz w:val="24"/>
          <w:szCs w:val="24"/>
        </w:rPr>
        <w:t>Name of student</w:t>
      </w:r>
    </w:p>
    <w:p w14:paraId="581239AA" w14:textId="77777777" w:rsidR="00EA0455" w:rsidRPr="00C15E08" w:rsidRDefault="001015C3" w:rsidP="00C15E08">
      <w:pPr>
        <w:spacing w:line="480" w:lineRule="auto"/>
        <w:jc w:val="center"/>
        <w:rPr>
          <w:rFonts w:ascii="Times New Roman" w:hAnsi="Times New Roman" w:cs="Times New Roman"/>
          <w:sz w:val="24"/>
          <w:szCs w:val="24"/>
        </w:rPr>
      </w:pPr>
      <w:r w:rsidRPr="00C15E08">
        <w:rPr>
          <w:rFonts w:ascii="Times New Roman" w:hAnsi="Times New Roman" w:cs="Times New Roman"/>
          <w:sz w:val="24"/>
          <w:szCs w:val="24"/>
        </w:rPr>
        <w:t>Submission date</w:t>
      </w:r>
    </w:p>
    <w:p w14:paraId="4E3B066C" w14:textId="77777777" w:rsidR="00C15E08" w:rsidRDefault="00C15E08" w:rsidP="00C15E08">
      <w:pPr>
        <w:spacing w:line="480" w:lineRule="auto"/>
        <w:rPr>
          <w:rFonts w:ascii="Times New Roman" w:hAnsi="Times New Roman" w:cs="Times New Roman"/>
          <w:b/>
          <w:sz w:val="24"/>
          <w:szCs w:val="24"/>
        </w:rPr>
      </w:pPr>
    </w:p>
    <w:p w14:paraId="49724B01" w14:textId="77777777" w:rsidR="00C15E08" w:rsidRDefault="00C15E08" w:rsidP="00C15E08">
      <w:pPr>
        <w:spacing w:line="480" w:lineRule="auto"/>
        <w:rPr>
          <w:rFonts w:ascii="Times New Roman" w:hAnsi="Times New Roman" w:cs="Times New Roman"/>
          <w:b/>
          <w:sz w:val="24"/>
          <w:szCs w:val="24"/>
        </w:rPr>
      </w:pPr>
    </w:p>
    <w:p w14:paraId="40B4432C" w14:textId="77777777" w:rsidR="00C15E08" w:rsidRDefault="00C15E08" w:rsidP="00C15E08">
      <w:pPr>
        <w:spacing w:line="480" w:lineRule="auto"/>
        <w:rPr>
          <w:rFonts w:ascii="Times New Roman" w:hAnsi="Times New Roman" w:cs="Times New Roman"/>
          <w:b/>
          <w:sz w:val="24"/>
          <w:szCs w:val="24"/>
        </w:rPr>
      </w:pPr>
    </w:p>
    <w:p w14:paraId="5E81D8B5" w14:textId="77777777" w:rsidR="00C15E08" w:rsidRDefault="00C15E08" w:rsidP="00C15E08">
      <w:pPr>
        <w:spacing w:line="480" w:lineRule="auto"/>
        <w:rPr>
          <w:rFonts w:ascii="Times New Roman" w:hAnsi="Times New Roman" w:cs="Times New Roman"/>
          <w:b/>
          <w:sz w:val="24"/>
          <w:szCs w:val="24"/>
        </w:rPr>
      </w:pPr>
    </w:p>
    <w:p w14:paraId="36637CE8" w14:textId="77777777" w:rsidR="00C15E08" w:rsidRDefault="00C15E08" w:rsidP="00C15E08">
      <w:pPr>
        <w:spacing w:line="480" w:lineRule="auto"/>
        <w:rPr>
          <w:rFonts w:ascii="Times New Roman" w:hAnsi="Times New Roman" w:cs="Times New Roman"/>
          <w:b/>
          <w:sz w:val="24"/>
          <w:szCs w:val="24"/>
        </w:rPr>
      </w:pPr>
    </w:p>
    <w:p w14:paraId="21BBB25D" w14:textId="77777777" w:rsidR="00EA0455" w:rsidRPr="00C15E08" w:rsidRDefault="001015C3" w:rsidP="00C15E08">
      <w:pPr>
        <w:spacing w:line="480" w:lineRule="auto"/>
        <w:rPr>
          <w:rFonts w:ascii="Times New Roman" w:hAnsi="Times New Roman" w:cs="Times New Roman"/>
          <w:b/>
          <w:sz w:val="24"/>
          <w:szCs w:val="24"/>
        </w:rPr>
      </w:pPr>
      <w:r w:rsidRPr="00C15E08">
        <w:rPr>
          <w:rFonts w:ascii="Times New Roman" w:hAnsi="Times New Roman" w:cs="Times New Roman"/>
          <w:b/>
          <w:sz w:val="24"/>
          <w:szCs w:val="24"/>
        </w:rPr>
        <w:lastRenderedPageBreak/>
        <w:t>What cultural influence does religion have in shaping our laws and codes that govern our lives?</w:t>
      </w:r>
    </w:p>
    <w:p w14:paraId="38B66AB5" w14:textId="77777777" w:rsidR="00120DCE" w:rsidRPr="00C15E08" w:rsidRDefault="001015C3" w:rsidP="00C77DE7">
      <w:pPr>
        <w:spacing w:line="480" w:lineRule="auto"/>
        <w:ind w:firstLine="720"/>
        <w:rPr>
          <w:rFonts w:ascii="Times New Roman" w:hAnsi="Times New Roman" w:cs="Times New Roman"/>
          <w:sz w:val="24"/>
          <w:szCs w:val="24"/>
        </w:rPr>
      </w:pPr>
      <w:r w:rsidRPr="00C15E08">
        <w:rPr>
          <w:rFonts w:ascii="Times New Roman" w:hAnsi="Times New Roman" w:cs="Times New Roman"/>
          <w:sz w:val="24"/>
          <w:szCs w:val="24"/>
        </w:rPr>
        <w:t>Religion helps in formulating laws that promote tolerance and accommodation of all individuals in a state or country. This is displayed by the bill of rights contained in the constitution of the country which protect</w:t>
      </w:r>
      <w:r w:rsidR="00C0349F">
        <w:rPr>
          <w:rFonts w:ascii="Times New Roman" w:hAnsi="Times New Roman" w:cs="Times New Roman"/>
          <w:sz w:val="24"/>
          <w:szCs w:val="24"/>
        </w:rPr>
        <w:t>s</w:t>
      </w:r>
      <w:r w:rsidRPr="00C15E08">
        <w:rPr>
          <w:rFonts w:ascii="Times New Roman" w:hAnsi="Times New Roman" w:cs="Times New Roman"/>
          <w:sz w:val="24"/>
          <w:szCs w:val="24"/>
        </w:rPr>
        <w:t xml:space="preserve"> all citizens and give</w:t>
      </w:r>
      <w:r w:rsidR="00C0349F">
        <w:rPr>
          <w:rFonts w:ascii="Times New Roman" w:hAnsi="Times New Roman" w:cs="Times New Roman"/>
          <w:sz w:val="24"/>
          <w:szCs w:val="24"/>
        </w:rPr>
        <w:t>s</w:t>
      </w:r>
      <w:r w:rsidRPr="00C15E08">
        <w:rPr>
          <w:rFonts w:ascii="Times New Roman" w:hAnsi="Times New Roman" w:cs="Times New Roman"/>
          <w:sz w:val="24"/>
          <w:szCs w:val="24"/>
        </w:rPr>
        <w:t xml:space="preserve"> similar opportunities. Also, it helps in ensuring equity and fairness in judicial proceedings.  Laws that are formulated</w:t>
      </w:r>
      <w:r w:rsidR="00C77DE7">
        <w:rPr>
          <w:rFonts w:ascii="Times New Roman" w:hAnsi="Times New Roman" w:cs="Times New Roman"/>
          <w:sz w:val="24"/>
          <w:szCs w:val="24"/>
        </w:rPr>
        <w:t xml:space="preserve"> following religion do not favo</w:t>
      </w:r>
      <w:r w:rsidRPr="00C15E08">
        <w:rPr>
          <w:rFonts w:ascii="Times New Roman" w:hAnsi="Times New Roman" w:cs="Times New Roman"/>
          <w:sz w:val="24"/>
          <w:szCs w:val="24"/>
        </w:rPr>
        <w:t xml:space="preserve">r single person, race, gender or social class. The laws provide justice and equality to all, and therefore, everyone is subjected to the same laws. </w:t>
      </w:r>
      <w:r w:rsidR="00B1046F" w:rsidRPr="00C15E08">
        <w:rPr>
          <w:rFonts w:ascii="Times New Roman" w:hAnsi="Times New Roman" w:cs="Times New Roman"/>
          <w:sz w:val="24"/>
          <w:szCs w:val="24"/>
        </w:rPr>
        <w:t>Religion also guides the formulation of laws that promote positive morals and values. Religion highlights the morals which are borrowed by state laws.</w:t>
      </w:r>
    </w:p>
    <w:p w14:paraId="49288230" w14:textId="77777777" w:rsidR="00B1046F" w:rsidRPr="00C15E08" w:rsidRDefault="001015C3" w:rsidP="00C15E08">
      <w:pPr>
        <w:spacing w:line="480" w:lineRule="auto"/>
        <w:rPr>
          <w:rFonts w:ascii="Times New Roman" w:hAnsi="Times New Roman" w:cs="Times New Roman"/>
          <w:b/>
          <w:sz w:val="24"/>
          <w:szCs w:val="24"/>
        </w:rPr>
      </w:pPr>
      <w:r w:rsidRPr="00C15E08">
        <w:rPr>
          <w:rFonts w:ascii="Times New Roman" w:hAnsi="Times New Roman" w:cs="Times New Roman"/>
          <w:b/>
          <w:sz w:val="24"/>
          <w:szCs w:val="24"/>
        </w:rPr>
        <w:t>Why is freedom of religion so important in the advancement of American society?</w:t>
      </w:r>
    </w:p>
    <w:p w14:paraId="32173C83" w14:textId="77777777" w:rsidR="00B1046F" w:rsidRPr="00C15E08" w:rsidRDefault="001015C3" w:rsidP="00C77DE7">
      <w:pPr>
        <w:spacing w:line="480" w:lineRule="auto"/>
        <w:ind w:firstLine="720"/>
        <w:rPr>
          <w:rFonts w:ascii="Times New Roman" w:hAnsi="Times New Roman" w:cs="Times New Roman"/>
          <w:sz w:val="24"/>
          <w:szCs w:val="24"/>
        </w:rPr>
      </w:pPr>
      <w:r w:rsidRPr="00C15E08">
        <w:rPr>
          <w:rFonts w:ascii="Times New Roman" w:hAnsi="Times New Roman" w:cs="Times New Roman"/>
          <w:sz w:val="24"/>
          <w:szCs w:val="24"/>
        </w:rPr>
        <w:t>This freedom fends off attempts the government to force citizens to practices a single religion. This makes life better when compared to countries with no freedom of religion. Also, this freedom is associated with freedom of express</w:t>
      </w:r>
      <w:r w:rsidR="00C0349F">
        <w:rPr>
          <w:rFonts w:ascii="Times New Roman" w:hAnsi="Times New Roman" w:cs="Times New Roman"/>
          <w:sz w:val="24"/>
          <w:szCs w:val="24"/>
        </w:rPr>
        <w:t>ion</w:t>
      </w:r>
      <w:r w:rsidRPr="00C15E08">
        <w:rPr>
          <w:rFonts w:ascii="Times New Roman" w:hAnsi="Times New Roman" w:cs="Times New Roman"/>
          <w:sz w:val="24"/>
          <w:szCs w:val="24"/>
        </w:rPr>
        <w:t xml:space="preserve"> and thus, every citizen can ex</w:t>
      </w:r>
      <w:r w:rsidR="005F149E" w:rsidRPr="00C15E08">
        <w:rPr>
          <w:rFonts w:ascii="Times New Roman" w:hAnsi="Times New Roman" w:cs="Times New Roman"/>
          <w:sz w:val="24"/>
          <w:szCs w:val="24"/>
        </w:rPr>
        <w:t>press him or herself without intimidation</w:t>
      </w:r>
      <w:r w:rsidRPr="00C15E08">
        <w:rPr>
          <w:rFonts w:ascii="Times New Roman" w:hAnsi="Times New Roman" w:cs="Times New Roman"/>
          <w:sz w:val="24"/>
          <w:szCs w:val="24"/>
        </w:rPr>
        <w:t xml:space="preserve"> from the government or any single religion. </w:t>
      </w:r>
      <w:r w:rsidR="005F149E" w:rsidRPr="00C15E08">
        <w:rPr>
          <w:rFonts w:ascii="Times New Roman" w:hAnsi="Times New Roman" w:cs="Times New Roman"/>
          <w:sz w:val="24"/>
          <w:szCs w:val="24"/>
        </w:rPr>
        <w:t>Through the freedom of religion, the United States has gained greater peace, economic prosperity</w:t>
      </w:r>
      <w:r w:rsidR="00C0349F">
        <w:rPr>
          <w:rFonts w:ascii="Times New Roman" w:hAnsi="Times New Roman" w:cs="Times New Roman"/>
          <w:sz w:val="24"/>
          <w:szCs w:val="24"/>
        </w:rPr>
        <w:t>,</w:t>
      </w:r>
      <w:r w:rsidR="005F149E" w:rsidRPr="00C15E08">
        <w:rPr>
          <w:rFonts w:ascii="Times New Roman" w:hAnsi="Times New Roman" w:cs="Times New Roman"/>
          <w:sz w:val="24"/>
          <w:szCs w:val="24"/>
        </w:rPr>
        <w:t xml:space="preserve"> and stability. This has ensured peaceful coexistence among citizens and promoted hard work. </w:t>
      </w:r>
    </w:p>
    <w:p w14:paraId="40793599" w14:textId="77777777" w:rsidR="005F149E" w:rsidRPr="00C15E08" w:rsidRDefault="001015C3" w:rsidP="00C15E08">
      <w:pPr>
        <w:spacing w:line="480" w:lineRule="auto"/>
        <w:rPr>
          <w:rFonts w:ascii="Times New Roman" w:hAnsi="Times New Roman" w:cs="Times New Roman"/>
          <w:b/>
          <w:sz w:val="24"/>
          <w:szCs w:val="24"/>
        </w:rPr>
      </w:pPr>
      <w:r w:rsidRPr="00C15E08">
        <w:rPr>
          <w:rFonts w:ascii="Times New Roman" w:hAnsi="Times New Roman" w:cs="Times New Roman"/>
          <w:b/>
          <w:sz w:val="24"/>
          <w:szCs w:val="24"/>
        </w:rPr>
        <w:t>Do you think peers influenced your thinking in the course?</w:t>
      </w:r>
    </w:p>
    <w:p w14:paraId="0509F76B" w14:textId="77777777" w:rsidR="00B11877" w:rsidRPr="00C15E08" w:rsidRDefault="001015C3" w:rsidP="00C77DE7">
      <w:pPr>
        <w:spacing w:line="480" w:lineRule="auto"/>
        <w:ind w:firstLine="720"/>
        <w:rPr>
          <w:rFonts w:ascii="Times New Roman" w:hAnsi="Times New Roman" w:cs="Times New Roman"/>
          <w:sz w:val="24"/>
          <w:szCs w:val="24"/>
        </w:rPr>
      </w:pPr>
      <w:r w:rsidRPr="00C15E08">
        <w:rPr>
          <w:rFonts w:ascii="Times New Roman" w:hAnsi="Times New Roman" w:cs="Times New Roman"/>
          <w:sz w:val="24"/>
          <w:szCs w:val="24"/>
        </w:rPr>
        <w:t>During the discussions of the past four weeks</w:t>
      </w:r>
      <w:r w:rsidR="00C0349F">
        <w:rPr>
          <w:rFonts w:ascii="Times New Roman" w:hAnsi="Times New Roman" w:cs="Times New Roman"/>
          <w:sz w:val="24"/>
          <w:szCs w:val="24"/>
        </w:rPr>
        <w:t>,</w:t>
      </w:r>
      <w:r w:rsidRPr="00C15E08">
        <w:rPr>
          <w:rFonts w:ascii="Times New Roman" w:hAnsi="Times New Roman" w:cs="Times New Roman"/>
          <w:sz w:val="24"/>
          <w:szCs w:val="24"/>
        </w:rPr>
        <w:t xml:space="preserve"> my thinking has been greatly influenced by my peers. My thought was that leadership and religion should be wholly separated, but with their views, I now understand the need </w:t>
      </w:r>
      <w:r w:rsidR="00C0349F">
        <w:rPr>
          <w:rFonts w:ascii="Times New Roman" w:hAnsi="Times New Roman" w:cs="Times New Roman"/>
          <w:sz w:val="24"/>
          <w:szCs w:val="24"/>
        </w:rPr>
        <w:t>for</w:t>
      </w:r>
      <w:r w:rsidRPr="00C15E08">
        <w:rPr>
          <w:rFonts w:ascii="Times New Roman" w:hAnsi="Times New Roman" w:cs="Times New Roman"/>
          <w:sz w:val="24"/>
          <w:szCs w:val="24"/>
        </w:rPr>
        <w:t xml:space="preserve"> religion in any administration. Any </w:t>
      </w:r>
      <w:r w:rsidR="00C0349F">
        <w:rPr>
          <w:rFonts w:ascii="Times New Roman" w:hAnsi="Times New Roman" w:cs="Times New Roman"/>
          <w:sz w:val="24"/>
          <w:szCs w:val="24"/>
        </w:rPr>
        <w:t>G</w:t>
      </w:r>
      <w:r w:rsidRPr="00C15E08">
        <w:rPr>
          <w:rFonts w:ascii="Times New Roman" w:hAnsi="Times New Roman" w:cs="Times New Roman"/>
          <w:sz w:val="24"/>
          <w:szCs w:val="24"/>
        </w:rPr>
        <w:t>od</w:t>
      </w:r>
      <w:r w:rsidR="00C0349F">
        <w:rPr>
          <w:rFonts w:ascii="Times New Roman" w:hAnsi="Times New Roman" w:cs="Times New Roman"/>
          <w:sz w:val="24"/>
          <w:szCs w:val="24"/>
        </w:rPr>
        <w:t>-</w:t>
      </w:r>
      <w:r w:rsidRPr="00C15E08">
        <w:rPr>
          <w:rFonts w:ascii="Times New Roman" w:hAnsi="Times New Roman" w:cs="Times New Roman"/>
          <w:sz w:val="24"/>
          <w:szCs w:val="24"/>
        </w:rPr>
        <w:t xml:space="preserve">fearing leader will promote the well-being of the people and will be guided by religion. </w:t>
      </w:r>
    </w:p>
    <w:p w14:paraId="6A656643" w14:textId="77777777" w:rsidR="00B11877" w:rsidRPr="00C15E08" w:rsidRDefault="001015C3" w:rsidP="00C15E08">
      <w:pPr>
        <w:spacing w:line="480" w:lineRule="auto"/>
        <w:rPr>
          <w:rFonts w:ascii="Times New Roman" w:hAnsi="Times New Roman" w:cs="Times New Roman"/>
          <w:b/>
          <w:sz w:val="24"/>
          <w:szCs w:val="24"/>
        </w:rPr>
      </w:pPr>
      <w:r w:rsidRPr="00C15E08">
        <w:rPr>
          <w:rFonts w:ascii="Times New Roman" w:hAnsi="Times New Roman" w:cs="Times New Roman"/>
          <w:b/>
          <w:sz w:val="24"/>
          <w:szCs w:val="24"/>
        </w:rPr>
        <w:lastRenderedPageBreak/>
        <w:t>What are the lessons that seem more valuable to you?</w:t>
      </w:r>
    </w:p>
    <w:p w14:paraId="4F11007D" w14:textId="77777777" w:rsidR="00B11877" w:rsidRPr="00C15E08" w:rsidRDefault="001015C3" w:rsidP="00C77DE7">
      <w:pPr>
        <w:spacing w:line="480" w:lineRule="auto"/>
        <w:ind w:firstLine="720"/>
        <w:rPr>
          <w:rFonts w:ascii="Times New Roman" w:hAnsi="Times New Roman" w:cs="Times New Roman"/>
          <w:sz w:val="24"/>
          <w:szCs w:val="24"/>
        </w:rPr>
      </w:pPr>
      <w:r w:rsidRPr="00C15E08">
        <w:rPr>
          <w:rFonts w:ascii="Times New Roman" w:hAnsi="Times New Roman" w:cs="Times New Roman"/>
          <w:sz w:val="24"/>
          <w:szCs w:val="24"/>
        </w:rPr>
        <w:t xml:space="preserve">It is worth noting that religion is critical in ensuring </w:t>
      </w:r>
      <w:r w:rsidR="00C0349F">
        <w:rPr>
          <w:rFonts w:ascii="Times New Roman" w:hAnsi="Times New Roman" w:cs="Times New Roman"/>
          <w:sz w:val="24"/>
          <w:szCs w:val="24"/>
        </w:rPr>
        <w:t xml:space="preserve">the </w:t>
      </w:r>
      <w:r w:rsidRPr="00C15E08">
        <w:rPr>
          <w:rFonts w:ascii="Times New Roman" w:hAnsi="Times New Roman" w:cs="Times New Roman"/>
          <w:sz w:val="24"/>
          <w:szCs w:val="24"/>
        </w:rPr>
        <w:t>stability of a state.  Freedom of religion is therefore crucial, and any country should protect it with all cost. For any country to gain economic growth, stability</w:t>
      </w:r>
      <w:r w:rsidR="00C0349F">
        <w:rPr>
          <w:rFonts w:ascii="Times New Roman" w:hAnsi="Times New Roman" w:cs="Times New Roman"/>
          <w:sz w:val="24"/>
          <w:szCs w:val="24"/>
        </w:rPr>
        <w:t>,</w:t>
      </w:r>
      <w:r w:rsidRPr="00C15E08">
        <w:rPr>
          <w:rFonts w:ascii="Times New Roman" w:hAnsi="Times New Roman" w:cs="Times New Roman"/>
          <w:sz w:val="24"/>
          <w:szCs w:val="24"/>
        </w:rPr>
        <w:t xml:space="preserve"> and peace, the country has to protect freedom of religion. This has been evident with the United States, which has worked over the years to protect this human right. Each individual should be allowed to practice the religion they think is the best. There should be no intimidation of worship either from the government or from a specific religion. </w:t>
      </w:r>
    </w:p>
    <w:p w14:paraId="5A4CA7AE" w14:textId="77777777" w:rsidR="00C15E08" w:rsidRDefault="00C15E08"/>
    <w:p w14:paraId="49C9AA1B" w14:textId="77777777" w:rsidR="00EA0455" w:rsidRDefault="00EA0455"/>
    <w:sectPr w:rsidR="00EA0455" w:rsidSect="00C15E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41295" w14:textId="77777777" w:rsidR="009A4FFE" w:rsidRDefault="009A4FFE">
      <w:pPr>
        <w:spacing w:after="0" w:line="240" w:lineRule="auto"/>
      </w:pPr>
      <w:r>
        <w:separator/>
      </w:r>
    </w:p>
  </w:endnote>
  <w:endnote w:type="continuationSeparator" w:id="0">
    <w:p w14:paraId="19A5E069" w14:textId="77777777" w:rsidR="009A4FFE" w:rsidRDefault="009A4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CF83F" w14:textId="77777777" w:rsidR="009A4FFE" w:rsidRDefault="009A4FFE">
      <w:pPr>
        <w:spacing w:after="0" w:line="240" w:lineRule="auto"/>
      </w:pPr>
      <w:r>
        <w:separator/>
      </w:r>
    </w:p>
  </w:footnote>
  <w:footnote w:type="continuationSeparator" w:id="0">
    <w:p w14:paraId="4F49C66B" w14:textId="77777777" w:rsidR="009A4FFE" w:rsidRDefault="009A4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56010173"/>
      <w:docPartObj>
        <w:docPartGallery w:val="Page Numbers (Top of Page)"/>
        <w:docPartUnique/>
      </w:docPartObj>
    </w:sdtPr>
    <w:sdtEndPr>
      <w:rPr>
        <w:noProof/>
      </w:rPr>
    </w:sdtEndPr>
    <w:sdtContent>
      <w:p w14:paraId="245C19CD" w14:textId="77777777" w:rsidR="00C15E08" w:rsidRPr="00C0349F" w:rsidRDefault="00C77DE7">
        <w:pPr>
          <w:pStyle w:val="Header"/>
          <w:jc w:val="right"/>
          <w:rPr>
            <w:rFonts w:ascii="Times New Roman" w:hAnsi="Times New Roman" w:cs="Times New Roman"/>
            <w:sz w:val="24"/>
            <w:szCs w:val="24"/>
          </w:rPr>
        </w:pPr>
        <w:r>
          <w:rPr>
            <w:rFonts w:ascii="Times New Roman" w:hAnsi="Times New Roman" w:cs="Times New Roman"/>
            <w:sz w:val="24"/>
            <w:szCs w:val="24"/>
          </w:rPr>
          <w:t xml:space="preserve">Cultural influence </w:t>
        </w:r>
        <w:r w:rsidR="001015C3" w:rsidRPr="00C0349F">
          <w:rPr>
            <w:rFonts w:ascii="Times New Roman" w:hAnsi="Times New Roman" w:cs="Times New Roman"/>
            <w:sz w:val="24"/>
            <w:szCs w:val="24"/>
          </w:rPr>
          <w:t xml:space="preserve">    </w:t>
        </w:r>
        <w:r w:rsidR="001015C3">
          <w:rPr>
            <w:rFonts w:ascii="Times New Roman" w:hAnsi="Times New Roman" w:cs="Times New Roman"/>
            <w:sz w:val="24"/>
            <w:szCs w:val="24"/>
          </w:rPr>
          <w:t xml:space="preserve">                                                                                                                </w:t>
        </w:r>
        <w:r w:rsidR="001015C3" w:rsidRPr="00C0349F">
          <w:rPr>
            <w:rFonts w:ascii="Times New Roman" w:hAnsi="Times New Roman" w:cs="Times New Roman"/>
            <w:sz w:val="24"/>
            <w:szCs w:val="24"/>
          </w:rPr>
          <w:t xml:space="preserve">       </w:t>
        </w:r>
        <w:r w:rsidR="001015C3" w:rsidRPr="00C0349F">
          <w:rPr>
            <w:rFonts w:ascii="Times New Roman" w:hAnsi="Times New Roman" w:cs="Times New Roman"/>
            <w:sz w:val="24"/>
            <w:szCs w:val="24"/>
          </w:rPr>
          <w:fldChar w:fldCharType="begin"/>
        </w:r>
        <w:r w:rsidR="001015C3" w:rsidRPr="00C0349F">
          <w:rPr>
            <w:rFonts w:ascii="Times New Roman" w:hAnsi="Times New Roman" w:cs="Times New Roman"/>
            <w:sz w:val="24"/>
            <w:szCs w:val="24"/>
          </w:rPr>
          <w:instrText xml:space="preserve"> PAGE   \* MERGEFORMAT </w:instrText>
        </w:r>
        <w:r w:rsidR="001015C3" w:rsidRPr="00C0349F">
          <w:rPr>
            <w:rFonts w:ascii="Times New Roman" w:hAnsi="Times New Roman" w:cs="Times New Roman"/>
            <w:sz w:val="24"/>
            <w:szCs w:val="24"/>
          </w:rPr>
          <w:fldChar w:fldCharType="separate"/>
        </w:r>
        <w:r>
          <w:rPr>
            <w:rFonts w:ascii="Times New Roman" w:hAnsi="Times New Roman" w:cs="Times New Roman"/>
            <w:noProof/>
            <w:sz w:val="24"/>
            <w:szCs w:val="24"/>
          </w:rPr>
          <w:t>2</w:t>
        </w:r>
        <w:r w:rsidR="001015C3" w:rsidRPr="00C0349F">
          <w:rPr>
            <w:rFonts w:ascii="Times New Roman" w:hAnsi="Times New Roman" w:cs="Times New Roman"/>
            <w:noProof/>
            <w:sz w:val="24"/>
            <w:szCs w:val="24"/>
          </w:rPr>
          <w:fldChar w:fldCharType="end"/>
        </w:r>
      </w:p>
    </w:sdtContent>
  </w:sdt>
  <w:p w14:paraId="7C56A104" w14:textId="77777777" w:rsidR="00C15E08" w:rsidRPr="00C0349F" w:rsidRDefault="00C15E0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93C06" w14:textId="77777777" w:rsidR="00C15E08" w:rsidRPr="00C0349F" w:rsidRDefault="001015C3">
    <w:pPr>
      <w:pStyle w:val="Header"/>
      <w:rPr>
        <w:rFonts w:ascii="Times New Roman" w:hAnsi="Times New Roman" w:cs="Times New Roman"/>
        <w:sz w:val="24"/>
        <w:szCs w:val="24"/>
      </w:rPr>
    </w:pPr>
    <w:r w:rsidRPr="00C0349F">
      <w:rPr>
        <w:rFonts w:ascii="Times New Roman" w:hAnsi="Times New Roman" w:cs="Times New Roman"/>
        <w:sz w:val="24"/>
        <w:szCs w:val="24"/>
      </w:rPr>
      <w:t>R</w:t>
    </w:r>
    <w:r w:rsidR="00C77DE7">
      <w:rPr>
        <w:rFonts w:ascii="Times New Roman" w:hAnsi="Times New Roman" w:cs="Times New Roman"/>
        <w:sz w:val="24"/>
        <w:szCs w:val="24"/>
      </w:rPr>
      <w:t xml:space="preserve">unning Head: Cultural influence </w:t>
    </w:r>
    <w:r w:rsidRPr="00C0349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349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KwNDIxNTA3NrW0NDFS0lEKTi0uzszPAykwqgUAA65hCCwAAAA="/>
  </w:docVars>
  <w:rsids>
    <w:rsidRoot w:val="00EA0455"/>
    <w:rsid w:val="001015C3"/>
    <w:rsid w:val="00120DCE"/>
    <w:rsid w:val="005F149E"/>
    <w:rsid w:val="005F73DC"/>
    <w:rsid w:val="00901F8C"/>
    <w:rsid w:val="009A4FFE"/>
    <w:rsid w:val="00A771A2"/>
    <w:rsid w:val="00B0754A"/>
    <w:rsid w:val="00B1046F"/>
    <w:rsid w:val="00B11877"/>
    <w:rsid w:val="00C0349F"/>
    <w:rsid w:val="00C15E08"/>
    <w:rsid w:val="00C4594E"/>
    <w:rsid w:val="00C77DE7"/>
    <w:rsid w:val="00D950E5"/>
    <w:rsid w:val="00EA0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D00D3"/>
  <w15:docId w15:val="{A8194810-2275-4FB6-A5F2-B446C9656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E08"/>
  </w:style>
  <w:style w:type="paragraph" w:styleId="Footer">
    <w:name w:val="footer"/>
    <w:basedOn w:val="Normal"/>
    <w:link w:val="FooterChar"/>
    <w:uiPriority w:val="99"/>
    <w:unhideWhenUsed/>
    <w:rsid w:val="00C15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2019-09-04T23:16:00Z</dcterms:created>
  <dcterms:modified xsi:type="dcterms:W3CDTF">2019-09-04T23:16:00Z</dcterms:modified>
</cp:coreProperties>
</file>